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57460" w14:textId="77777777" w:rsidR="00302FCD" w:rsidRDefault="0003411C">
      <w:pPr>
        <w:ind w:left="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66ACC01" wp14:editId="7A21452F">
                <wp:extent cx="817880" cy="342900"/>
                <wp:effectExtent l="9525" t="0" r="1269" b="952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7880" cy="3429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54A1FAC" w14:textId="77777777" w:rsidR="00302FCD" w:rsidRDefault="0003411C">
                            <w:pPr>
                              <w:spacing w:before="71"/>
                              <w:ind w:left="1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Allegato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66ACC0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64.4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" filled="f">
                <v:path arrowok="t"/>
                <v:textbox inset="0,0,0,0">
                  <w:txbxContent>
                    <w:p w14:paraId="154A1FAC" w14:textId="77777777" w:rsidR="00302FCD" w:rsidRDefault="0003411C">
                      <w:pPr>
                        <w:spacing w:before="71"/>
                        <w:ind w:left="14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Allegato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pacing w:val="-10"/>
                          <w:sz w:val="24"/>
                        </w:rPr>
                        <w:t>C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AE44FE" w14:textId="77777777" w:rsidR="00302FCD" w:rsidRDefault="0003411C">
      <w:pPr>
        <w:spacing w:before="250"/>
        <w:ind w:right="3"/>
        <w:jc w:val="center"/>
        <w:rPr>
          <w:b/>
        </w:rPr>
      </w:pPr>
      <w:r>
        <w:rPr>
          <w:b/>
        </w:rPr>
        <w:t>DICHIARAZIONE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RESPONSABILITA’</w:t>
      </w:r>
      <w:r>
        <w:rPr>
          <w:b/>
          <w:spacing w:val="-8"/>
        </w:rPr>
        <w:t xml:space="preserve"> </w:t>
      </w:r>
      <w:r>
        <w:rPr>
          <w:b/>
        </w:rPr>
        <w:t>CIVILE</w:t>
      </w:r>
      <w:r>
        <w:rPr>
          <w:b/>
          <w:spacing w:val="-8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PENALE</w:t>
      </w:r>
    </w:p>
    <w:p w14:paraId="78998E00" w14:textId="77777777" w:rsidR="00302FCD" w:rsidRDefault="00302FCD">
      <w:pPr>
        <w:pStyle w:val="Corpotesto"/>
        <w:rPr>
          <w:b/>
        </w:rPr>
      </w:pPr>
    </w:p>
    <w:p w14:paraId="35E98C03" w14:textId="77777777" w:rsidR="00302FCD" w:rsidRDefault="00302FCD">
      <w:pPr>
        <w:pStyle w:val="Corpotesto"/>
        <w:spacing w:before="94"/>
        <w:rPr>
          <w:b/>
        </w:rPr>
      </w:pPr>
    </w:p>
    <w:p w14:paraId="5BAD2C39" w14:textId="77777777" w:rsidR="00302FCD" w:rsidRDefault="0003411C">
      <w:pPr>
        <w:pStyle w:val="Corpotesto"/>
        <w:tabs>
          <w:tab w:val="left" w:pos="995"/>
          <w:tab w:val="left" w:pos="1149"/>
          <w:tab w:val="left" w:pos="5962"/>
          <w:tab w:val="left" w:pos="6576"/>
          <w:tab w:val="left" w:pos="7046"/>
          <w:tab w:val="left" w:pos="9819"/>
        </w:tabs>
        <w:spacing w:before="1" w:line="259" w:lineRule="auto"/>
        <w:ind w:left="140" w:right="99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nato/a</w:t>
      </w:r>
      <w:r>
        <w:tab/>
      </w:r>
      <w:r>
        <w:tab/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  <w:r>
        <w:tab/>
      </w:r>
      <w:r>
        <w:rPr>
          <w:spacing w:val="-5"/>
        </w:rPr>
        <w:t>il</w:t>
      </w:r>
      <w:r>
        <w:rPr>
          <w:u w:val="single"/>
        </w:rPr>
        <w:tab/>
      </w:r>
    </w:p>
    <w:p w14:paraId="1D867E72" w14:textId="77777777" w:rsidR="00302FCD" w:rsidRDefault="0003411C">
      <w:pPr>
        <w:pStyle w:val="Corpotesto"/>
        <w:tabs>
          <w:tab w:val="left" w:pos="2442"/>
          <w:tab w:val="left" w:pos="3810"/>
          <w:tab w:val="left" w:pos="5809"/>
          <w:tab w:val="left" w:pos="6709"/>
          <w:tab w:val="left" w:pos="8403"/>
          <w:tab w:val="left" w:pos="9017"/>
          <w:tab w:val="left" w:pos="9607"/>
        </w:tabs>
        <w:spacing w:line="256" w:lineRule="auto"/>
        <w:ind w:left="140" w:right="148"/>
      </w:pPr>
      <w:r>
        <w:rPr>
          <w:u w:val="single"/>
        </w:rPr>
        <w:tab/>
      </w:r>
      <w:r>
        <w:rPr>
          <w:spacing w:val="-2"/>
        </w:rPr>
        <w:t>residente</w:t>
      </w:r>
      <w:r>
        <w:tab/>
      </w:r>
      <w:r>
        <w:rPr>
          <w:spacing w:val="-10"/>
        </w:rP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  <w:r>
        <w:tab/>
      </w:r>
      <w:r>
        <w:rPr>
          <w:spacing w:val="-6"/>
        </w:rPr>
        <w:t xml:space="preserve">in </w:t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n° </w:t>
      </w:r>
      <w:r>
        <w:rPr>
          <w:u w:val="single"/>
        </w:rPr>
        <w:tab/>
      </w:r>
      <w:r>
        <w:rPr>
          <w:spacing w:val="-10"/>
        </w:rPr>
        <w:t>,</w:t>
      </w:r>
    </w:p>
    <w:p w14:paraId="4BAD98EE" w14:textId="77777777" w:rsidR="00302FCD" w:rsidRDefault="0003411C">
      <w:pPr>
        <w:pStyle w:val="Corpotesto"/>
        <w:tabs>
          <w:tab w:val="left" w:pos="9797"/>
        </w:tabs>
        <w:spacing w:before="165"/>
        <w:ind w:left="140"/>
      </w:pPr>
      <w:r>
        <w:t>in</w:t>
      </w:r>
      <w:r>
        <w:rPr>
          <w:spacing w:val="-6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Presidente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rPr>
          <w:spacing w:val="-2"/>
        </w:rPr>
        <w:t>Società/Associazione</w:t>
      </w:r>
      <w:r>
        <w:rPr>
          <w:u w:val="single"/>
        </w:rPr>
        <w:tab/>
      </w:r>
    </w:p>
    <w:p w14:paraId="5DD0C12B" w14:textId="77777777" w:rsidR="00302FCD" w:rsidRDefault="0003411C">
      <w:pPr>
        <w:pStyle w:val="Corpotesto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96821F8" wp14:editId="5AEC17B6">
                <wp:simplePos x="0" y="0"/>
                <wp:positionH relativeFrom="page">
                  <wp:posOffset>719327</wp:posOffset>
                </wp:positionH>
                <wp:positionV relativeFrom="paragraph">
                  <wp:posOffset>267921</wp:posOffset>
                </wp:positionV>
                <wp:extent cx="604964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1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42E28" id="Graphic 3" o:spid="_x0000_s1026" style="position:absolute;margin-left:56.65pt;margin-top:21.1pt;width:476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" path="m,l6049140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2C8F7F3D" w14:textId="77777777" w:rsidR="00302FCD" w:rsidRDefault="0003411C">
      <w:pPr>
        <w:spacing w:before="204" w:line="254" w:lineRule="auto"/>
        <w:ind w:left="140" w:right="99"/>
        <w:rPr>
          <w:i/>
          <w:sz w:val="20"/>
        </w:rPr>
      </w:pPr>
      <w:r>
        <w:rPr>
          <w:i/>
          <w:sz w:val="20"/>
        </w:rPr>
        <w:t>Consapevole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responsabilità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sanzioni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penali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previste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dall'art.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76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D.P.R.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445/2000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false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attestazioni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 dichiarazioni mendaci</w:t>
      </w:r>
    </w:p>
    <w:p w14:paraId="1811213A" w14:textId="77777777" w:rsidR="00302FCD" w:rsidRDefault="0003411C">
      <w:pPr>
        <w:pStyle w:val="Titolo1"/>
        <w:spacing w:before="168"/>
      </w:pP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sottoscrizione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presente</w:t>
      </w:r>
    </w:p>
    <w:p w14:paraId="64346E48" w14:textId="77777777" w:rsidR="00302FCD" w:rsidRDefault="0003411C">
      <w:pPr>
        <w:spacing w:before="163"/>
        <w:ind w:left="3" w:right="2"/>
        <w:jc w:val="center"/>
        <w:rPr>
          <w:rFonts w:ascii="Segoe UI"/>
          <w:b/>
        </w:rPr>
      </w:pPr>
      <w:r>
        <w:rPr>
          <w:rFonts w:ascii="Segoe UI"/>
          <w:b/>
          <w:spacing w:val="-2"/>
        </w:rPr>
        <w:t>DICHIARA</w:t>
      </w:r>
    </w:p>
    <w:p w14:paraId="4A77B38C" w14:textId="35D6CC98" w:rsidR="00302FCD" w:rsidRDefault="0003411C">
      <w:pPr>
        <w:pStyle w:val="Titolo1"/>
        <w:spacing w:before="163" w:line="276" w:lineRule="auto"/>
        <w:ind w:right="137"/>
        <w:jc w:val="both"/>
      </w:pPr>
      <w:r>
        <w:t>di</w:t>
      </w:r>
      <w:r>
        <w:rPr>
          <w:spacing w:val="-14"/>
        </w:rPr>
        <w:t xml:space="preserve"> </w:t>
      </w:r>
      <w:r>
        <w:t>esonerare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sollevare</w:t>
      </w:r>
      <w:r>
        <w:rPr>
          <w:spacing w:val="-14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ogni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qualsiasi</w:t>
      </w:r>
      <w:r>
        <w:rPr>
          <w:spacing w:val="-14"/>
        </w:rPr>
        <w:t xml:space="preserve"> </w:t>
      </w:r>
      <w:r>
        <w:t>responsabilità,</w:t>
      </w:r>
      <w:r>
        <w:rPr>
          <w:spacing w:val="-14"/>
        </w:rPr>
        <w:t xml:space="preserve"> </w:t>
      </w:r>
      <w:r>
        <w:t>civile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penale,</w:t>
      </w:r>
      <w:r>
        <w:rPr>
          <w:spacing w:val="-13"/>
        </w:rPr>
        <w:t xml:space="preserve"> </w:t>
      </w:r>
      <w:r>
        <w:t>anche</w:t>
      </w:r>
      <w:r>
        <w:rPr>
          <w:spacing w:val="-14"/>
        </w:rPr>
        <w:t xml:space="preserve"> </w:t>
      </w:r>
      <w:r>
        <w:t>oggettiva,</w:t>
      </w:r>
      <w:r>
        <w:rPr>
          <w:spacing w:val="-13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comune di Gonnosfanadiga</w:t>
      </w:r>
      <w:r>
        <w:t>, proprietario e gestore dell’impianto sportivo, i rispettivi legali rappresentanti, derivante dalla partecipazione all’attività sportiva nell’ambito di allenamenti, partite e manifestazioni</w:t>
      </w:r>
      <w:r>
        <w:rPr>
          <w:spacing w:val="40"/>
        </w:rPr>
        <w:t xml:space="preserve">  </w:t>
      </w:r>
      <w:r>
        <w:t>di</w:t>
      </w:r>
      <w:r>
        <w:rPr>
          <w:spacing w:val="40"/>
        </w:rPr>
        <w:t xml:space="preserve">  </w:t>
      </w:r>
      <w:r>
        <w:t>ogni</w:t>
      </w:r>
      <w:r>
        <w:rPr>
          <w:spacing w:val="40"/>
        </w:rPr>
        <w:t xml:space="preserve">  </w:t>
      </w:r>
      <w:r>
        <w:t>genere,</w:t>
      </w:r>
      <w:r>
        <w:rPr>
          <w:spacing w:val="40"/>
        </w:rPr>
        <w:t xml:space="preserve">  </w:t>
      </w:r>
      <w:r>
        <w:t>nella</w:t>
      </w:r>
      <w:r>
        <w:rPr>
          <w:spacing w:val="40"/>
        </w:rPr>
        <w:t xml:space="preserve">  </w:t>
      </w:r>
      <w:r>
        <w:t>stagione</w:t>
      </w:r>
      <w:r>
        <w:rPr>
          <w:spacing w:val="40"/>
        </w:rPr>
        <w:t xml:space="preserve">  </w:t>
      </w:r>
      <w:r>
        <w:t>agonistica</w:t>
      </w:r>
      <w:r>
        <w:rPr>
          <w:spacing w:val="40"/>
        </w:rPr>
        <w:t xml:space="preserve">  </w:t>
      </w:r>
      <w:r>
        <w:t>2026/27</w:t>
      </w:r>
      <w:r>
        <w:rPr>
          <w:spacing w:val="40"/>
        </w:rPr>
        <w:t xml:space="preserve">  </w:t>
      </w:r>
      <w:r>
        <w:t>presso</w:t>
      </w:r>
      <w:r>
        <w:rPr>
          <w:spacing w:val="40"/>
        </w:rPr>
        <w:t xml:space="preserve">  </w:t>
      </w:r>
      <w:r>
        <w:t>la</w:t>
      </w:r>
      <w:r>
        <w:rPr>
          <w:spacing w:val="40"/>
        </w:rPr>
        <w:t xml:space="preserve">  </w:t>
      </w:r>
      <w:r>
        <w:t>struttura</w:t>
      </w:r>
    </w:p>
    <w:p w14:paraId="6D2FD135" w14:textId="77777777" w:rsidR="00302FCD" w:rsidRDefault="0003411C">
      <w:pPr>
        <w:tabs>
          <w:tab w:val="left" w:pos="4372"/>
          <w:tab w:val="left" w:pos="8845"/>
        </w:tabs>
        <w:spacing w:before="1"/>
        <w:ind w:left="140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sita in Via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5E79C5CE" w14:textId="77777777" w:rsidR="00302FCD" w:rsidRDefault="0003411C">
      <w:pPr>
        <w:pStyle w:val="Corpotesto"/>
        <w:spacing w:before="163" w:line="276" w:lineRule="auto"/>
        <w:ind w:left="140" w:right="136"/>
        <w:jc w:val="both"/>
      </w:pPr>
      <w:r>
        <w:t xml:space="preserve">Dichiaro, inoltre, che a partire dalla data di sottoscrizione della convenzione, </w:t>
      </w:r>
      <w:r>
        <w:rPr>
          <w:b/>
        </w:rPr>
        <w:t xml:space="preserve">sarà attivata/è già attiva </w:t>
      </w:r>
      <w:r>
        <w:t>la polizza assicurativa per la responsabilità civile e per la sicurezza delle strutture.</w:t>
      </w:r>
    </w:p>
    <w:p w14:paraId="00A64AE1" w14:textId="77777777" w:rsidR="00302FCD" w:rsidRDefault="00302FCD">
      <w:pPr>
        <w:pStyle w:val="Corpotesto"/>
      </w:pPr>
    </w:p>
    <w:p w14:paraId="06934174" w14:textId="77777777" w:rsidR="00302FCD" w:rsidRDefault="00302FCD">
      <w:pPr>
        <w:pStyle w:val="Corpotesto"/>
        <w:spacing w:before="34"/>
      </w:pPr>
    </w:p>
    <w:p w14:paraId="5A42BCF5" w14:textId="77777777" w:rsidR="00302FCD" w:rsidRDefault="0003411C">
      <w:pPr>
        <w:ind w:left="1" w:right="3"/>
        <w:jc w:val="center"/>
        <w:rPr>
          <w:b/>
        </w:rPr>
      </w:pPr>
      <w:r>
        <w:rPr>
          <w:b/>
          <w:spacing w:val="-2"/>
        </w:rPr>
        <w:t>RINUNCIA</w:t>
      </w:r>
    </w:p>
    <w:p w14:paraId="4D57E2B8" w14:textId="77777777" w:rsidR="00302FCD" w:rsidRDefault="00302FCD">
      <w:pPr>
        <w:pStyle w:val="Corpotesto"/>
        <w:rPr>
          <w:b/>
        </w:rPr>
      </w:pPr>
    </w:p>
    <w:p w14:paraId="3FA19405" w14:textId="77777777" w:rsidR="00302FCD" w:rsidRDefault="00302FCD">
      <w:pPr>
        <w:pStyle w:val="Corpotesto"/>
        <w:spacing w:before="94"/>
        <w:rPr>
          <w:b/>
        </w:rPr>
      </w:pPr>
    </w:p>
    <w:p w14:paraId="34B8623A" w14:textId="06C4F24C" w:rsidR="00302FCD" w:rsidRDefault="0003411C">
      <w:pPr>
        <w:pStyle w:val="Corpotesto"/>
        <w:spacing w:line="259" w:lineRule="auto"/>
        <w:ind w:left="140" w:right="136"/>
        <w:jc w:val="both"/>
      </w:pPr>
      <w:r>
        <w:t>sin d’ora ad avanzare contro il comune di Gonnosfanadiga</w:t>
      </w:r>
      <w:r>
        <w:t>, proprietario e gestore dell’impianto sportivo, a qualsiasi</w:t>
      </w:r>
      <w:r>
        <w:rPr>
          <w:spacing w:val="-13"/>
        </w:rPr>
        <w:t xml:space="preserve"> </w:t>
      </w:r>
      <w:r>
        <w:t>titolo,</w:t>
      </w:r>
      <w:r>
        <w:rPr>
          <w:spacing w:val="-11"/>
        </w:rPr>
        <w:t xml:space="preserve"> </w:t>
      </w:r>
      <w:r>
        <w:t>richieste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risarcimento</w:t>
      </w:r>
      <w:r>
        <w:rPr>
          <w:spacing w:val="-10"/>
        </w:rPr>
        <w:t xml:space="preserve"> </w:t>
      </w:r>
      <w:r>
        <w:t>danno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indennizzo</w:t>
      </w:r>
      <w:r>
        <w:rPr>
          <w:spacing w:val="-8"/>
        </w:rPr>
        <w:t xml:space="preserve"> </w:t>
      </w:r>
      <w:r>
        <w:t>risarcimento</w:t>
      </w:r>
      <w:r>
        <w:rPr>
          <w:spacing w:val="-10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eventuali</w:t>
      </w:r>
      <w:r>
        <w:rPr>
          <w:spacing w:val="-12"/>
        </w:rPr>
        <w:t xml:space="preserve"> </w:t>
      </w:r>
      <w:r>
        <w:t>danni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cose,</w:t>
      </w:r>
      <w:r>
        <w:rPr>
          <w:spacing w:val="-11"/>
        </w:rPr>
        <w:t xml:space="preserve"> </w:t>
      </w:r>
      <w:r>
        <w:t>persone e strutture.</w:t>
      </w:r>
    </w:p>
    <w:p w14:paraId="209D1FD1" w14:textId="77777777" w:rsidR="00302FCD" w:rsidRDefault="00302FCD">
      <w:pPr>
        <w:pStyle w:val="Corpotesto"/>
      </w:pPr>
    </w:p>
    <w:p w14:paraId="46DA591C" w14:textId="77777777" w:rsidR="00302FCD" w:rsidRDefault="00302FCD">
      <w:pPr>
        <w:pStyle w:val="Corpotesto"/>
      </w:pPr>
    </w:p>
    <w:p w14:paraId="41996C40" w14:textId="77777777" w:rsidR="00302FCD" w:rsidRDefault="00302FCD">
      <w:pPr>
        <w:pStyle w:val="Corpotesto"/>
        <w:spacing w:before="254"/>
      </w:pPr>
    </w:p>
    <w:p w14:paraId="35DAAE5D" w14:textId="4F10BE80" w:rsidR="00302FCD" w:rsidRDefault="0003411C">
      <w:pPr>
        <w:pStyle w:val="Corpotesto"/>
        <w:tabs>
          <w:tab w:val="left" w:pos="3033"/>
        </w:tabs>
        <w:ind w:left="140"/>
        <w:jc w:val="both"/>
      </w:pPr>
      <w:r>
        <w:t>Gonnosfanadiga</w:t>
      </w:r>
      <w:r>
        <w:t xml:space="preserve"> </w:t>
      </w:r>
      <w:r>
        <w:rPr>
          <w:u w:val="single"/>
        </w:rPr>
        <w:tab/>
      </w:r>
    </w:p>
    <w:p w14:paraId="215FFAD5" w14:textId="77777777" w:rsidR="00302FCD" w:rsidRDefault="00302FCD">
      <w:pPr>
        <w:pStyle w:val="Corpotesto"/>
      </w:pPr>
    </w:p>
    <w:p w14:paraId="7A267712" w14:textId="77777777" w:rsidR="00302FCD" w:rsidRDefault="00302FCD">
      <w:pPr>
        <w:pStyle w:val="Corpotesto"/>
      </w:pPr>
    </w:p>
    <w:p w14:paraId="30B2E87F" w14:textId="77777777" w:rsidR="00302FCD" w:rsidRDefault="00302FCD">
      <w:pPr>
        <w:pStyle w:val="Corpotesto"/>
      </w:pPr>
    </w:p>
    <w:p w14:paraId="5A8E2CD2" w14:textId="77777777" w:rsidR="00302FCD" w:rsidRDefault="00302FCD">
      <w:pPr>
        <w:pStyle w:val="Corpotesto"/>
        <w:spacing w:before="6"/>
      </w:pPr>
    </w:p>
    <w:p w14:paraId="1B5A6895" w14:textId="77777777" w:rsidR="00302FCD" w:rsidRDefault="0003411C">
      <w:pPr>
        <w:spacing w:before="1"/>
        <w:ind w:right="1201"/>
        <w:jc w:val="right"/>
        <w:rPr>
          <w:b/>
        </w:rPr>
      </w:pPr>
      <w:r>
        <w:rPr>
          <w:b/>
        </w:rPr>
        <w:t>IL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SOTTOSCRITTO</w:t>
      </w:r>
    </w:p>
    <w:sectPr w:rsidR="00302FCD">
      <w:footerReference w:type="default" r:id="rId6"/>
      <w:type w:val="continuous"/>
      <w:pgSz w:w="11910" w:h="16840"/>
      <w:pgMar w:top="860" w:right="992" w:bottom="2080" w:left="992" w:header="0" w:footer="185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07E8A" w14:textId="77777777" w:rsidR="0003411C" w:rsidRDefault="0003411C">
      <w:r>
        <w:separator/>
      </w:r>
    </w:p>
  </w:endnote>
  <w:endnote w:type="continuationSeparator" w:id="0">
    <w:p w14:paraId="6FA8E545" w14:textId="77777777" w:rsidR="0003411C" w:rsidRDefault="00034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43BE2" w14:textId="77777777" w:rsidR="00302FCD" w:rsidRDefault="0003411C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5072" behindDoc="1" locked="0" layoutInCell="1" allowOverlap="1" wp14:anchorId="06587013" wp14:editId="09D04094">
              <wp:simplePos x="0" y="0"/>
              <wp:positionH relativeFrom="page">
                <wp:posOffset>4405248</wp:posOffset>
              </wp:positionH>
              <wp:positionV relativeFrom="page">
                <wp:posOffset>9368362</wp:posOffset>
              </wp:positionV>
              <wp:extent cx="243522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352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35225">
                            <a:moveTo>
                              <a:pt x="0" y="0"/>
                            </a:moveTo>
                            <a:lnTo>
                              <a:pt x="2434999" y="0"/>
                            </a:lnTo>
                          </a:path>
                        </a:pathLst>
                      </a:custGeom>
                      <a:ln w="911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81D454" id="Graphic 1" o:spid="_x0000_s1026" style="position:absolute;margin-left:346.85pt;margin-top:737.65pt;width:191.75pt;height:.1pt;z-index:-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35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" path="m,l2434999,e" filled="f" strokeweight=".25314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07A4A" w14:textId="77777777" w:rsidR="0003411C" w:rsidRDefault="0003411C">
      <w:r>
        <w:separator/>
      </w:r>
    </w:p>
  </w:footnote>
  <w:footnote w:type="continuationSeparator" w:id="0">
    <w:p w14:paraId="2BC0FAFF" w14:textId="77777777" w:rsidR="0003411C" w:rsidRDefault="000341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2FCD"/>
    <w:rsid w:val="0003411C"/>
    <w:rsid w:val="00302FCD"/>
    <w:rsid w:val="00A6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7B990"/>
  <w15:docId w15:val="{6747FE1B-163D-43D9-BBA0-946BA1207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40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Fiorella Posadino</dc:creator>
  <cp:lastModifiedBy>Emanuele Figus</cp:lastModifiedBy>
  <cp:revision>2</cp:revision>
  <dcterms:created xsi:type="dcterms:W3CDTF">2026-10-14T10:28:00Z</dcterms:created>
  <dcterms:modified xsi:type="dcterms:W3CDTF">2026-10-14T10:43:00Z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per Microsoft 365</vt:lpwstr>
  </property>
</Properties>
</file>